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DF6" w:rsidRPr="008D7DF6" w:rsidRDefault="008D7DF6" w:rsidP="008D7DF6">
      <w:pPr>
        <w:pStyle w:val="NormalWeb"/>
        <w:spacing w:after="240" w:afterAutospacing="0"/>
        <w:rPr>
          <w:rFonts w:ascii="Arial" w:hAnsi="Arial" w:cs="Arial"/>
          <w:color w:val="333333"/>
          <w:sz w:val="28"/>
          <w:szCs w:val="28"/>
        </w:rPr>
      </w:pPr>
      <w:r w:rsidRPr="008D7DF6">
        <w:rPr>
          <w:rFonts w:ascii="Arial" w:hAnsi="Arial" w:cs="Arial"/>
          <w:color w:val="333333"/>
          <w:sz w:val="28"/>
          <w:szCs w:val="28"/>
        </w:rPr>
        <w:fldChar w:fldCharType="begin"/>
      </w:r>
      <w:r w:rsidRPr="008D7DF6">
        <w:rPr>
          <w:rFonts w:ascii="Arial" w:hAnsi="Arial" w:cs="Arial"/>
          <w:color w:val="333333"/>
          <w:sz w:val="28"/>
          <w:szCs w:val="28"/>
        </w:rPr>
        <w:instrText xml:space="preserve"> HYPERLINK "https://bbox.blackbaudhosting.com/webforms/service/page.redir?target=http%3a%2f%2fwww.npr.org%2fsections%2fthetwo-way%2f2016%2f11%2f10%2f501606955%2fwhy-seabirds-love-to-gobble-plastic-floating-in-the-ocean&amp;srcid=2590664&amp;srctid=1&amp;erid=183300970&amp;trid=f7dd4729-b495-4055-90f8-21aa07729605" </w:instrText>
      </w:r>
      <w:r w:rsidRPr="008D7DF6">
        <w:rPr>
          <w:rFonts w:ascii="Arial" w:hAnsi="Arial" w:cs="Arial"/>
          <w:color w:val="333333"/>
          <w:sz w:val="28"/>
          <w:szCs w:val="28"/>
        </w:rPr>
        <w:fldChar w:fldCharType="separate"/>
      </w:r>
      <w:r w:rsidRPr="008D7DF6">
        <w:rPr>
          <w:rStyle w:val="Strong"/>
          <w:rFonts w:ascii="Arial" w:hAnsi="Arial" w:cs="Arial"/>
          <w:color w:val="0000FF"/>
          <w:sz w:val="28"/>
          <w:szCs w:val="28"/>
        </w:rPr>
        <w:t>Why Seabirds Love To Gobble Plastic Floating In The Ocean</w:t>
      </w:r>
      <w:r w:rsidRPr="008D7DF6">
        <w:rPr>
          <w:rFonts w:ascii="Arial" w:hAnsi="Arial" w:cs="Arial"/>
          <w:color w:val="333333"/>
          <w:sz w:val="28"/>
          <w:szCs w:val="28"/>
        </w:rPr>
        <w:fldChar w:fldCharType="end"/>
      </w:r>
      <w:r w:rsidRPr="008D7DF6">
        <w:rPr>
          <w:rStyle w:val="Strong"/>
          <w:rFonts w:ascii="Arial" w:hAnsi="Arial" w:cs="Arial"/>
          <w:color w:val="333333"/>
          <w:sz w:val="28"/>
          <w:szCs w:val="28"/>
        </w:rPr>
        <w:t xml:space="preserve"> (NPR)</w:t>
      </w:r>
    </w:p>
    <w:p w:rsidR="008D7DF6" w:rsidRDefault="008D7DF6" w:rsidP="008D7DF6">
      <w:pPr>
        <w:pStyle w:val="NormalWeb"/>
        <w:spacing w:after="240" w:afterAutospacing="0"/>
        <w:rPr>
          <w:rFonts w:ascii="Arial" w:hAnsi="Arial" w:cs="Arial"/>
          <w:color w:val="333333"/>
          <w:sz w:val="28"/>
          <w:szCs w:val="28"/>
        </w:rPr>
      </w:pPr>
      <w:r w:rsidRPr="008D7DF6">
        <w:rPr>
          <w:rFonts w:ascii="Arial" w:hAnsi="Arial" w:cs="Arial"/>
          <w:color w:val="333333"/>
          <w:sz w:val="28"/>
          <w:szCs w:val="28"/>
        </w:rPr>
        <w:t xml:space="preserve">A team of scientists at University of California, Davis has discovered why some oceanic birds have been eating floating plastic. Scientists had previously hypothesized that the birds ate the plastic because it looked like food. It turns out that the real reason is that the plastic smells like food – or algae to be more specific. It works like this: The algae is food for tiny fish like krill. When the krill eats the algae, the algae emits a chemical called dimethyl sulfide. When the sea birds smell the chemical it means that krill are in the water and it is time to start feeding, so they scoop up the krill </w:t>
      </w:r>
      <w:r w:rsidRPr="008D7DF6">
        <w:rPr>
          <w:rStyle w:val="Emphasis"/>
          <w:rFonts w:ascii="Arial" w:hAnsi="Arial" w:cs="Arial"/>
          <w:color w:val="333333"/>
          <w:sz w:val="28"/>
          <w:szCs w:val="28"/>
        </w:rPr>
        <w:t>and</w:t>
      </w:r>
      <w:r w:rsidRPr="008D7DF6">
        <w:rPr>
          <w:rFonts w:ascii="Arial" w:hAnsi="Arial" w:cs="Arial"/>
          <w:color w:val="333333"/>
          <w:sz w:val="28"/>
          <w:szCs w:val="28"/>
        </w:rPr>
        <w:t xml:space="preserve"> plastic. Biologist Matthew </w:t>
      </w:r>
      <w:proofErr w:type="spellStart"/>
      <w:r w:rsidRPr="008D7DF6">
        <w:rPr>
          <w:rFonts w:ascii="Arial" w:hAnsi="Arial" w:cs="Arial"/>
          <w:color w:val="333333"/>
          <w:sz w:val="28"/>
          <w:szCs w:val="28"/>
        </w:rPr>
        <w:t>Savoca</w:t>
      </w:r>
      <w:proofErr w:type="spellEnd"/>
      <w:r w:rsidRPr="008D7DF6">
        <w:rPr>
          <w:rFonts w:ascii="Arial" w:hAnsi="Arial" w:cs="Arial"/>
          <w:color w:val="333333"/>
          <w:sz w:val="28"/>
          <w:szCs w:val="28"/>
        </w:rPr>
        <w:t xml:space="preserve"> and his UC Davis team suspect that other birds and marine animals are ingesting plastic for the same reason – which could have serious consequences for those marine animals and the people who eat them.</w:t>
      </w:r>
    </w:p>
    <w:p w:rsidR="00A336C8" w:rsidRDefault="00A336C8" w:rsidP="008D7DF6">
      <w:pPr>
        <w:pStyle w:val="NormalWeb"/>
        <w:spacing w:after="240" w:afterAutospacing="0"/>
        <w:rPr>
          <w:rFonts w:ascii="Arial" w:hAnsi="Arial" w:cs="Arial"/>
          <w:color w:val="333333"/>
          <w:sz w:val="28"/>
          <w:szCs w:val="28"/>
        </w:rPr>
      </w:pPr>
    </w:p>
    <w:p w:rsidR="00A336C8" w:rsidRDefault="007279C5" w:rsidP="008D7DF6">
      <w:pPr>
        <w:pStyle w:val="NormalWeb"/>
        <w:spacing w:after="240" w:afterAutospacing="0"/>
        <w:rPr>
          <w:rFonts w:ascii="Arial" w:hAnsi="Arial" w:cs="Arial"/>
          <w:color w:val="333333"/>
          <w:sz w:val="28"/>
          <w:szCs w:val="28"/>
        </w:rPr>
      </w:pPr>
      <w:r>
        <w:rPr>
          <w:rFonts w:ascii="Arial" w:hAnsi="Arial" w:cs="Arial"/>
          <w:color w:val="333333"/>
          <w:sz w:val="28"/>
          <w:szCs w:val="28"/>
        </w:rPr>
        <w:t xml:space="preserve">Albatross Barfing Plastic   </w:t>
      </w:r>
      <w:hyperlink r:id="rId4" w:history="1">
        <w:r w:rsidRPr="00D016C3">
          <w:rPr>
            <w:rStyle w:val="Hyperlink"/>
            <w:rFonts w:ascii="Arial" w:hAnsi="Arial" w:cs="Arial"/>
            <w:sz w:val="28"/>
            <w:szCs w:val="28"/>
          </w:rPr>
          <w:t>https://vimeo.com/102186626</w:t>
        </w:r>
      </w:hyperlink>
    </w:p>
    <w:p w:rsidR="00A336C8" w:rsidRDefault="00A336C8" w:rsidP="008D7DF6">
      <w:pPr>
        <w:pStyle w:val="NormalWeb"/>
        <w:spacing w:after="240" w:afterAutospacing="0"/>
        <w:rPr>
          <w:rFonts w:ascii="Arial" w:hAnsi="Arial" w:cs="Arial"/>
          <w:color w:val="333333"/>
          <w:sz w:val="28"/>
          <w:szCs w:val="28"/>
        </w:rPr>
      </w:pPr>
      <w:bookmarkStart w:id="0" w:name="_GoBack"/>
      <w:bookmarkEnd w:id="0"/>
      <w:r>
        <w:rPr>
          <w:rFonts w:ascii="Arial" w:hAnsi="Arial" w:cs="Arial"/>
          <w:color w:val="333333"/>
          <w:sz w:val="28"/>
          <w:szCs w:val="28"/>
        </w:rPr>
        <w:t xml:space="preserve">BLOUS Video    </w:t>
      </w:r>
      <w:hyperlink r:id="rId5" w:history="1">
        <w:r w:rsidRPr="00AF7EDD">
          <w:rPr>
            <w:rStyle w:val="Hyperlink"/>
            <w:rFonts w:ascii="Arial" w:hAnsi="Arial" w:cs="Arial"/>
            <w:sz w:val="28"/>
            <w:szCs w:val="28"/>
          </w:rPr>
          <w:t>http://oikonos.org/education/</w:t>
        </w:r>
      </w:hyperlink>
    </w:p>
    <w:p w:rsidR="00A336C8" w:rsidRPr="008D7DF6" w:rsidRDefault="00A336C8" w:rsidP="008D7DF6">
      <w:pPr>
        <w:pStyle w:val="NormalWeb"/>
        <w:spacing w:after="240" w:afterAutospacing="0"/>
        <w:rPr>
          <w:rFonts w:ascii="Arial" w:hAnsi="Arial" w:cs="Arial"/>
          <w:color w:val="333333"/>
          <w:sz w:val="28"/>
          <w:szCs w:val="28"/>
        </w:rPr>
      </w:pPr>
    </w:p>
    <w:p w:rsidR="005463EE" w:rsidRDefault="005463EE"/>
    <w:sectPr w:rsidR="005463EE" w:rsidSect="00262FD0">
      <w:type w:val="continuous"/>
      <w:pgSz w:w="12240" w:h="15840"/>
      <w:pgMar w:top="720" w:right="720" w:bottom="1440" w:left="720" w:header="144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9DD8265-CB4F-46FE-BAC3-689AE6CB22DF}"/>
    <w:docVar w:name="dgnword-eventsink" w:val="284363912"/>
  </w:docVars>
  <w:rsids>
    <w:rsidRoot w:val="008D7DF6"/>
    <w:rsid w:val="00190226"/>
    <w:rsid w:val="00262FD0"/>
    <w:rsid w:val="002D3251"/>
    <w:rsid w:val="005463EE"/>
    <w:rsid w:val="00557EDB"/>
    <w:rsid w:val="007279C5"/>
    <w:rsid w:val="007F126E"/>
    <w:rsid w:val="008D7DF6"/>
    <w:rsid w:val="00A336C8"/>
    <w:rsid w:val="00F61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7A303"/>
  <w15:chartTrackingRefBased/>
  <w15:docId w15:val="{DB82EF34-E3C9-4D91-A70D-1156D0CF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902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7DF6"/>
    <w:pPr>
      <w:spacing w:before="100" w:beforeAutospacing="1" w:after="100" w:afterAutospacing="1"/>
    </w:pPr>
    <w:rPr>
      <w:rFonts w:eastAsiaTheme="minorHAnsi"/>
    </w:rPr>
  </w:style>
  <w:style w:type="character" w:styleId="Strong">
    <w:name w:val="Strong"/>
    <w:basedOn w:val="DefaultParagraphFont"/>
    <w:uiPriority w:val="22"/>
    <w:qFormat/>
    <w:rsid w:val="008D7DF6"/>
    <w:rPr>
      <w:b/>
      <w:bCs/>
    </w:rPr>
  </w:style>
  <w:style w:type="character" w:styleId="Emphasis">
    <w:name w:val="Emphasis"/>
    <w:basedOn w:val="DefaultParagraphFont"/>
    <w:uiPriority w:val="20"/>
    <w:qFormat/>
    <w:rsid w:val="008D7DF6"/>
    <w:rPr>
      <w:i/>
      <w:iCs/>
    </w:rPr>
  </w:style>
  <w:style w:type="character" w:styleId="Hyperlink">
    <w:name w:val="Hyperlink"/>
    <w:basedOn w:val="DefaultParagraphFont"/>
    <w:uiPriority w:val="99"/>
    <w:unhideWhenUsed/>
    <w:rsid w:val="00A336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87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ikonos.org/education/" TargetMode="External"/><Relationship Id="rId4" Type="http://schemas.openxmlformats.org/officeDocument/2006/relationships/hyperlink" Target="https://vimeo.com/1021866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Friedman</dc:creator>
  <cp:keywords/>
  <dc:description/>
  <cp:lastModifiedBy>Mark Friedman</cp:lastModifiedBy>
  <cp:revision>3</cp:revision>
  <dcterms:created xsi:type="dcterms:W3CDTF">2016-12-07T16:38:00Z</dcterms:created>
  <dcterms:modified xsi:type="dcterms:W3CDTF">2017-01-16T00:42:00Z</dcterms:modified>
</cp:coreProperties>
</file>